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2" w:rsidRDefault="00FA2C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A2C72" w:rsidRDefault="0045667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237378" cy="612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78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72" w:rsidRDefault="00FA2C7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5667B" w:rsidRDefault="0045667B" w:rsidP="0045667B">
      <w:pPr>
        <w:ind w:left="250" w:right="113" w:hanging="6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SUPPORTING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REPORT</w:t>
      </w:r>
      <w:r>
        <w:rPr>
          <w:rFonts w:ascii="Arial" w:hAnsi="Arial"/>
          <w:b/>
          <w:spacing w:val="23"/>
          <w:position w:val="10"/>
          <w:sz w:val="14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FRAMEWORK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 xml:space="preserve">AGREEMENT </w:t>
      </w:r>
      <w:r>
        <w:rPr>
          <w:rFonts w:ascii="Arial" w:hAnsi="Arial"/>
          <w:b/>
          <w:spacing w:val="-1"/>
        </w:rPr>
        <w:t>BETWEEN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UNIVERSITY</w:t>
      </w:r>
      <w:r>
        <w:rPr>
          <w:rFonts w:ascii="Arial" w:hAnsi="Arial"/>
          <w:b/>
        </w:rPr>
        <w:t xml:space="preserve"> OF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LEÓN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3"/>
        </w:rPr>
        <w:t>AND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.................................................................................................................................................</w:t>
      </w:r>
    </w:p>
    <w:p w:rsidR="00FA2C72" w:rsidRDefault="0045667B" w:rsidP="0045667B">
      <w:pPr>
        <w:ind w:left="250" w:right="113" w:hanging="6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WORK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PLACEMENTS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AND/OR</w:t>
      </w:r>
      <w:r>
        <w:rPr>
          <w:rFonts w:ascii="Arial" w:hAnsi="Arial"/>
          <w:b/>
          <w:spacing w:val="117"/>
        </w:rPr>
        <w:t xml:space="preserve"> </w:t>
      </w:r>
      <w:r>
        <w:rPr>
          <w:rFonts w:ascii="Arial" w:hAnsi="Arial"/>
          <w:b/>
          <w:spacing w:val="-2"/>
        </w:rPr>
        <w:t>UNDERGRADUATE</w:t>
      </w:r>
      <w:r>
        <w:rPr>
          <w:rFonts w:ascii="Arial" w:hAnsi="Arial"/>
          <w:b/>
        </w:rPr>
        <w:t xml:space="preserve"> OR </w:t>
      </w:r>
      <w:r>
        <w:rPr>
          <w:rFonts w:ascii="Arial" w:hAnsi="Arial"/>
          <w:b/>
          <w:spacing w:val="-2"/>
        </w:rPr>
        <w:t>MASTER'S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DEGREE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FINAL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YEAR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PROJECTS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CARRIED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OUT </w:t>
      </w:r>
      <w:r>
        <w:rPr>
          <w:rFonts w:ascii="Arial" w:hAnsi="Arial"/>
          <w:b/>
          <w:spacing w:val="-2"/>
        </w:rPr>
        <w:t>BY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  <w:spacing w:val="-1"/>
        </w:rPr>
        <w:t>STUDENTS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FROM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UNIVERSITY</w:t>
      </w:r>
      <w:r>
        <w:rPr>
          <w:rFonts w:ascii="Arial" w:hAnsi="Arial"/>
          <w:b/>
        </w:rPr>
        <w:t xml:space="preserve"> OF </w:t>
      </w:r>
      <w:r>
        <w:rPr>
          <w:rFonts w:ascii="Arial" w:hAnsi="Arial"/>
          <w:b/>
          <w:spacing w:val="-1"/>
        </w:rPr>
        <w:t>LEON</w:t>
      </w:r>
    </w:p>
    <w:p w:rsidR="00FA2C72" w:rsidRDefault="00FA2C72">
      <w:pPr>
        <w:rPr>
          <w:rFonts w:ascii="Arial" w:eastAsia="Arial" w:hAnsi="Arial" w:cs="Arial"/>
          <w:b/>
          <w:bCs/>
        </w:rPr>
      </w:pPr>
    </w:p>
    <w:p w:rsidR="00FA2C72" w:rsidRDefault="00FA2C72">
      <w:pPr>
        <w:rPr>
          <w:rFonts w:ascii="Arial" w:eastAsia="Arial" w:hAnsi="Arial" w:cs="Arial"/>
          <w:b/>
          <w:bCs/>
        </w:rPr>
      </w:pPr>
    </w:p>
    <w:p w:rsidR="00FA2C72" w:rsidRDefault="00FA2C72">
      <w:pPr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FA2C72" w:rsidRDefault="00FA2C7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5667B" w:rsidRDefault="0045667B" w:rsidP="0045667B">
      <w:pPr>
        <w:pStyle w:val="Textoindependiente"/>
        <w:spacing w:line="360" w:lineRule="auto"/>
        <w:ind w:left="112"/>
        <w:jc w:val="both"/>
        <w:rPr>
          <w:spacing w:val="-7"/>
        </w:rPr>
      </w:pPr>
      <w:proofErr w:type="spellStart"/>
      <w:r w:rsidRPr="0045667B">
        <w:rPr>
          <w:spacing w:val="-1"/>
        </w:rPr>
        <w:t>Mr</w:t>
      </w:r>
      <w:proofErr w:type="spellEnd"/>
      <w:r w:rsidRPr="0045667B">
        <w:rPr>
          <w:spacing w:val="2"/>
        </w:rPr>
        <w:t xml:space="preserve"> </w:t>
      </w:r>
      <w:r w:rsidRPr="0045667B">
        <w:t xml:space="preserve">José Luis de </w:t>
      </w:r>
      <w:proofErr w:type="spellStart"/>
      <w:r w:rsidRPr="0045667B">
        <w:t>Godos</w:t>
      </w:r>
      <w:proofErr w:type="spellEnd"/>
      <w:r w:rsidRPr="0045667B">
        <w:t xml:space="preserve"> </w:t>
      </w:r>
      <w:proofErr w:type="spellStart"/>
      <w:r w:rsidRPr="0045667B">
        <w:t>Díez</w:t>
      </w:r>
      <w:proofErr w:type="spellEnd"/>
      <w:r w:rsidRPr="0045667B">
        <w:rPr>
          <w:spacing w:val="-1"/>
        </w:rPr>
        <w:t>,</w:t>
      </w:r>
      <w:r w:rsidRPr="0045667B">
        <w:t xml:space="preserve"> </w:t>
      </w:r>
      <w:r w:rsidRPr="0045667B">
        <w:rPr>
          <w:spacing w:val="-1"/>
        </w:rPr>
        <w:t>in</w:t>
      </w:r>
      <w:r w:rsidRPr="0045667B">
        <w:t xml:space="preserve"> </w:t>
      </w:r>
      <w:r w:rsidRPr="0045667B">
        <w:rPr>
          <w:spacing w:val="-1"/>
        </w:rPr>
        <w:t>his</w:t>
      </w:r>
      <w:r w:rsidRPr="0045667B">
        <w:rPr>
          <w:spacing w:val="1"/>
        </w:rPr>
        <w:t xml:space="preserve"> </w:t>
      </w:r>
      <w:r w:rsidRPr="0045667B">
        <w:t>capacity</w:t>
      </w:r>
      <w:r w:rsidRPr="0045667B">
        <w:rPr>
          <w:spacing w:val="-3"/>
        </w:rPr>
        <w:t xml:space="preserve"> </w:t>
      </w:r>
      <w:r w:rsidRPr="0045667B">
        <w:rPr>
          <w:spacing w:val="-1"/>
        </w:rPr>
        <w:t>as</w:t>
      </w:r>
      <w:r w:rsidRPr="0045667B">
        <w:rPr>
          <w:spacing w:val="5"/>
        </w:rPr>
        <w:t xml:space="preserve"> </w:t>
      </w:r>
      <w:r w:rsidRPr="0045667B">
        <w:t>DIRECTOR DE ÁREA DE INSERCIÓN LABORAL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sponsor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1"/>
        </w:rPr>
        <w:t xml:space="preserve"> </w:t>
      </w:r>
      <w:r>
        <w:rPr>
          <w:spacing w:val="-1"/>
        </w:rPr>
        <w:t>Collaboration</w:t>
      </w:r>
      <w:r>
        <w:rPr>
          <w:spacing w:val="9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León</w:t>
      </w:r>
      <w:r>
        <w:rPr>
          <w:spacing w:val="-8"/>
        </w:rPr>
        <w:t xml:space="preserve"> </w:t>
      </w:r>
      <w:r>
        <w:t>and</w:t>
      </w:r>
    </w:p>
    <w:p w:rsidR="00FA2C72" w:rsidRPr="0045667B" w:rsidRDefault="0045667B" w:rsidP="0045667B">
      <w:pPr>
        <w:pStyle w:val="Textoindependiente"/>
        <w:spacing w:line="360" w:lineRule="auto"/>
        <w:ind w:left="112"/>
        <w:jc w:val="both"/>
        <w:rPr>
          <w:lang w:val="es-ES"/>
        </w:rPr>
      </w:pP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. . . . . . . . . . . . . . . . . . . . . . . . . . . . . . . . . . . . . .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expressly</w:t>
      </w:r>
      <w:r>
        <w:rPr>
          <w:spacing w:val="-12"/>
        </w:rPr>
        <w:t xml:space="preserve"> </w:t>
      </w:r>
      <w:r>
        <w:t>declares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29"/>
          <w:w w:val="99"/>
        </w:rPr>
        <w:t xml:space="preserve"> </w:t>
      </w:r>
      <w:r>
        <w:t xml:space="preserve">means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supporting report that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León</w:t>
      </w:r>
      <w:r>
        <w:rPr>
          <w:spacing w:val="-1"/>
        </w:rPr>
        <w:t xml:space="preserve"> is</w:t>
      </w:r>
      <w:r>
        <w:t xml:space="preserve"> interested</w:t>
      </w:r>
      <w:r>
        <w:rPr>
          <w:spacing w:val="-1"/>
        </w:rPr>
        <w:t xml:space="preserve"> in </w:t>
      </w:r>
      <w:r>
        <w:t>signing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aforementioned Framework</w:t>
      </w:r>
      <w:r>
        <w:rPr>
          <w:spacing w:val="81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objective,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line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Royal</w:t>
      </w:r>
      <w:r>
        <w:rPr>
          <w:spacing w:val="32"/>
        </w:rPr>
        <w:t xml:space="preserve"> </w:t>
      </w:r>
      <w:r>
        <w:t>Decree</w:t>
      </w:r>
      <w:r>
        <w:rPr>
          <w:spacing w:val="33"/>
        </w:rPr>
        <w:t xml:space="preserve"> </w:t>
      </w:r>
      <w:r>
        <w:rPr>
          <w:spacing w:val="-1"/>
        </w:rPr>
        <w:t>592/2014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11</w:t>
      </w:r>
      <w:r>
        <w:rPr>
          <w:spacing w:val="33"/>
        </w:rPr>
        <w:t xml:space="preserve"> </w:t>
      </w:r>
      <w:r>
        <w:rPr>
          <w:spacing w:val="-1"/>
        </w:rPr>
        <w:t>July,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enabling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Leon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rPr>
          <w:spacing w:val="-1"/>
        </w:rPr>
        <w:t>acquired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rPr>
          <w:spacing w:val="-1"/>
        </w:rPr>
        <w:t>training,</w:t>
      </w:r>
      <w:r>
        <w:rPr>
          <w:spacing w:val="11"/>
        </w:rPr>
        <w:t xml:space="preserve"> </w:t>
      </w:r>
      <w:r>
        <w:rPr>
          <w:spacing w:val="-1"/>
        </w:rPr>
        <w:t>promoting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acquisition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skills</w:t>
      </w:r>
      <w:r>
        <w:rPr>
          <w:spacing w:val="79"/>
          <w:w w:val="99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rPr>
          <w:spacing w:val="-1"/>
        </w:rPr>
        <w:t>equip</w:t>
      </w:r>
      <w:r>
        <w:t xml:space="preserve">  them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55"/>
        </w:rPr>
        <w:t xml:space="preserve"> </w:t>
      </w:r>
      <w:r>
        <w:rPr>
          <w:spacing w:val="-1"/>
        </w:rPr>
        <w:t>activities,</w:t>
      </w:r>
      <w:r>
        <w:rPr>
          <w:spacing w:val="53"/>
        </w:rPr>
        <w:t xml:space="preserve"> </w:t>
      </w:r>
      <w:r>
        <w:t>enhance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t xml:space="preserve"> employability</w:t>
      </w:r>
      <w:r>
        <w:rPr>
          <w:spacing w:val="50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foster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81"/>
          <w:w w:val="99"/>
        </w:rPr>
        <w:t xml:space="preserve"> </w:t>
      </w:r>
      <w:r>
        <w:rPr>
          <w:spacing w:val="-1"/>
        </w:rPr>
        <w:t>entrepreneurshi</w:t>
      </w:r>
      <w:r>
        <w:rPr>
          <w:spacing w:val="-2"/>
        </w:rPr>
        <w:t>p.</w:t>
      </w:r>
      <w:r>
        <w:rPr>
          <w:spacing w:val="14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16"/>
        </w:rPr>
        <w:t xml:space="preserve"> </w:t>
      </w:r>
      <w:r>
        <w:rPr>
          <w:spacing w:val="-1"/>
        </w:rPr>
        <w:t>nature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covered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4"/>
        </w:rPr>
        <w:t xml:space="preserve"> </w:t>
      </w:r>
      <w:r>
        <w:rPr>
          <w:spacing w:val="-1"/>
        </w:rPr>
        <w:t>Framework</w:t>
      </w:r>
      <w:r>
        <w:rPr>
          <w:spacing w:val="18"/>
        </w:rPr>
        <w:t xml:space="preserve"> </w:t>
      </w:r>
      <w:r>
        <w:rPr>
          <w:spacing w:val="-1"/>
        </w:rPr>
        <w:t>Agreement,</w:t>
      </w:r>
      <w:r>
        <w:rPr>
          <w:spacing w:val="125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rPr>
          <w:spacing w:val="-1"/>
        </w:rPr>
        <w:t>give</w:t>
      </w:r>
      <w:r>
        <w:rPr>
          <w:spacing w:val="19"/>
        </w:rPr>
        <w:t xml:space="preserve"> </w:t>
      </w:r>
      <w:r>
        <w:t>rise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rPr>
          <w:spacing w:val="-1"/>
        </w:rPr>
        <w:t>inherent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rPr>
          <w:spacing w:val="-1"/>
        </w:rPr>
        <w:t>relationshi</w:t>
      </w:r>
      <w:r>
        <w:rPr>
          <w:spacing w:val="-2"/>
        </w:rPr>
        <w:t>p.</w:t>
      </w:r>
      <w:r>
        <w:rPr>
          <w:spacing w:val="94"/>
          <w:w w:val="93"/>
        </w:rPr>
        <w:t xml:space="preserve"> </w:t>
      </w:r>
      <w:r>
        <w:rPr>
          <w:spacing w:val="-1"/>
        </w:rPr>
        <w:t>Furthermore,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present</w:t>
      </w:r>
      <w:r>
        <w:rPr>
          <w:spacing w:val="45"/>
        </w:rPr>
        <w:t xml:space="preserve"> </w:t>
      </w:r>
      <w:r>
        <w:rPr>
          <w:spacing w:val="-1"/>
        </w:rPr>
        <w:t>Framework</w:t>
      </w:r>
      <w:r>
        <w:rPr>
          <w:spacing w:val="45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comply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terms</w:t>
      </w:r>
      <w:r>
        <w:rPr>
          <w:spacing w:val="43"/>
        </w:rPr>
        <w:t xml:space="preserve"> </w:t>
      </w:r>
      <w:r>
        <w:rPr>
          <w:spacing w:val="-1"/>
        </w:rPr>
        <w:t>established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1"/>
        </w:rPr>
        <w:t>Law</w:t>
      </w:r>
      <w:r>
        <w:rPr>
          <w:spacing w:val="42"/>
        </w:rPr>
        <w:t xml:space="preserve"> </w:t>
      </w:r>
      <w:r>
        <w:rPr>
          <w:spacing w:val="-1"/>
        </w:rPr>
        <w:t>40/2015,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92"/>
          <w:w w:val="99"/>
        </w:rPr>
        <w:t xml:space="preserve"> </w:t>
      </w:r>
      <w:r>
        <w:rPr>
          <w:spacing w:val="-1"/>
        </w:rPr>
        <w:t>October</w:t>
      </w:r>
      <w:r>
        <w:rPr>
          <w:spacing w:val="-17"/>
        </w:rPr>
        <w:t xml:space="preserve"> </w:t>
      </w:r>
      <w:r>
        <w:rPr>
          <w:spacing w:val="-2"/>
        </w:rPr>
        <w:t>1.</w:t>
      </w:r>
    </w:p>
    <w:p w:rsidR="00FA2C72" w:rsidRDefault="00FA2C72" w:rsidP="004566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45667B">
      <w:pPr>
        <w:pStyle w:val="Textoindependiente"/>
        <w:spacing w:before="140"/>
        <w:ind w:right="161"/>
        <w:jc w:val="center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witness</w:t>
      </w:r>
      <w:r>
        <w:rPr>
          <w:spacing w:val="-6"/>
        </w:rPr>
        <w:t xml:space="preserve"> </w:t>
      </w:r>
      <w:r>
        <w:rPr>
          <w:spacing w:val="-1"/>
        </w:rPr>
        <w:t>whereof,</w:t>
      </w:r>
      <w:r>
        <w:rPr>
          <w:spacing w:val="-10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proofErr w:type="gramStart"/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proofErr w:type="gramStart"/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spacing w:val="-2"/>
        </w:rPr>
        <w:t>.</w:t>
      </w:r>
      <w:proofErr w:type="gramEnd"/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201</w:t>
      </w:r>
      <w:r>
        <w:rPr>
          <w:spacing w:val="-2"/>
        </w:rPr>
        <w:t>....</w:t>
      </w: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spacing w:before="11"/>
        <w:rPr>
          <w:rFonts w:ascii="Arial" w:eastAsia="Arial" w:hAnsi="Arial" w:cs="Arial"/>
          <w:sz w:val="19"/>
          <w:szCs w:val="19"/>
        </w:rPr>
      </w:pPr>
    </w:p>
    <w:p w:rsidR="00FA2C72" w:rsidRDefault="0045667B">
      <w:pPr>
        <w:pStyle w:val="Textoindependiente"/>
        <w:ind w:left="120"/>
        <w:jc w:val="center"/>
      </w:pPr>
      <w:r>
        <w:t>SPONSOR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LEON</w:t>
      </w: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45667B">
      <w:pPr>
        <w:pStyle w:val="Textoindependiente"/>
        <w:spacing w:before="116"/>
        <w:ind w:right="163"/>
        <w:jc w:val="center"/>
        <w:rPr>
          <w:lang w:val="es-ES"/>
        </w:rPr>
      </w:pPr>
      <w:proofErr w:type="spellStart"/>
      <w:r w:rsidRPr="0045667B">
        <w:rPr>
          <w:lang w:val="es-ES"/>
        </w:rPr>
        <w:t>Signed</w:t>
      </w:r>
      <w:proofErr w:type="spellEnd"/>
      <w:r w:rsidRPr="0045667B">
        <w:rPr>
          <w:lang w:val="es-ES"/>
        </w:rPr>
        <w:t xml:space="preserve"> JOSÉ LUIS DE GODOS D</w:t>
      </w:r>
      <w:r>
        <w:rPr>
          <w:lang w:val="es-ES"/>
        </w:rPr>
        <w:t>ÍEZ</w:t>
      </w:r>
    </w:p>
    <w:p w:rsidR="0045667B" w:rsidRPr="0045667B" w:rsidRDefault="0045667B">
      <w:pPr>
        <w:pStyle w:val="Textoindependiente"/>
        <w:spacing w:before="116"/>
        <w:ind w:right="163"/>
        <w:jc w:val="center"/>
        <w:rPr>
          <w:lang w:val="es-ES"/>
        </w:rPr>
      </w:pPr>
      <w:r>
        <w:rPr>
          <w:lang w:val="es-ES"/>
        </w:rPr>
        <w:t>DIRECTOR DE ÁREA DE INSERCIÓN LABORAL</w:t>
      </w: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spacing w:before="5"/>
        <w:rPr>
          <w:rFonts w:ascii="Arial" w:eastAsia="Arial" w:hAnsi="Arial" w:cs="Arial"/>
          <w:sz w:val="16"/>
          <w:szCs w:val="16"/>
          <w:lang w:val="es-ES"/>
        </w:rPr>
      </w:pPr>
    </w:p>
    <w:p w:rsidR="00FA2C72" w:rsidRPr="0045667B" w:rsidRDefault="00FA2C72" w:rsidP="0045667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bookmarkStart w:id="1" w:name="_bookmark0"/>
      <w:bookmarkEnd w:id="1"/>
    </w:p>
    <w:sectPr w:rsidR="00FA2C72" w:rsidRPr="0045667B">
      <w:type w:val="continuous"/>
      <w:pgSz w:w="11910" w:h="16840"/>
      <w:pgMar w:top="3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2C72"/>
    <w:rsid w:val="0045667B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C3C1"/>
  <w15:docId w15:val="{0DE3D7D9-0916-4E62-BE69-F186F86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1532</Characters>
  <Application>Microsoft Office Word</Application>
  <DocSecurity>0</DocSecurity>
  <Lines>12</Lines>
  <Paragraphs>3</Paragraphs>
  <ScaleCrop>false</ScaleCrop>
  <Company>Universidad de Leon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ACUERDO DE COLABORACIÓN ENTRE LA UNIVERSIDAD DE LEÓN Y ………………………………………………</dc:title>
  <dc:creator>usuario</dc:creator>
  <cp:lastModifiedBy>Usuario de Windows</cp:lastModifiedBy>
  <cp:revision>2</cp:revision>
  <dcterms:created xsi:type="dcterms:W3CDTF">2017-05-29T13:58:00Z</dcterms:created>
  <dcterms:modified xsi:type="dcterms:W3CDTF">2017-07-05T11:03:00Z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2017-05-29T00:00:00Z</vt:filetime>
  </property>
</Properties>
</file>